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13" w:rsidRPr="000F5FC2" w:rsidRDefault="00084013" w:rsidP="00084013">
      <w:pPr>
        <w:widowControl/>
        <w:suppressAutoHyphens w:val="0"/>
        <w:jc w:val="center"/>
        <w:rPr>
          <w:rFonts w:eastAsia="Times New Roman"/>
          <w:i/>
          <w:kern w:val="0"/>
        </w:rPr>
      </w:pPr>
      <w:r w:rsidRPr="000F5FC2">
        <w:rPr>
          <w:rFonts w:eastAsia="Times New Roman"/>
          <w:i/>
          <w:kern w:val="0"/>
        </w:rPr>
        <w:t xml:space="preserve">Wzór - załącznik nr </w:t>
      </w:r>
      <w:r w:rsidR="00946677">
        <w:rPr>
          <w:rFonts w:eastAsia="Times New Roman"/>
          <w:i/>
          <w:kern w:val="0"/>
        </w:rPr>
        <w:t>3</w:t>
      </w:r>
      <w:r w:rsidRPr="000F5FC2">
        <w:rPr>
          <w:rFonts w:eastAsia="Times New Roman"/>
          <w:i/>
          <w:kern w:val="0"/>
        </w:rPr>
        <w:t xml:space="preserve"> do </w:t>
      </w:r>
      <w:r w:rsidR="00623680">
        <w:rPr>
          <w:rFonts w:eastAsia="Times New Roman"/>
          <w:i/>
          <w:kern w:val="0"/>
        </w:rPr>
        <w:t>SWZ</w:t>
      </w:r>
    </w:p>
    <w:p w:rsidR="00084013" w:rsidRPr="008C2A99" w:rsidRDefault="00084013" w:rsidP="00084013">
      <w:pPr>
        <w:widowControl/>
        <w:suppressAutoHyphens w:val="0"/>
        <w:spacing w:line="240" w:lineRule="atLeast"/>
        <w:jc w:val="right"/>
        <w:rPr>
          <w:rFonts w:eastAsia="Times New Roman"/>
          <w:i/>
          <w:kern w:val="0"/>
        </w:rPr>
      </w:pPr>
    </w:p>
    <w:p w:rsidR="00084013" w:rsidRPr="008C2A99" w:rsidRDefault="00084013" w:rsidP="00084013">
      <w:pPr>
        <w:widowControl/>
        <w:suppressAutoHyphens w:val="0"/>
        <w:spacing w:line="240" w:lineRule="atLeast"/>
        <w:jc w:val="right"/>
        <w:rPr>
          <w:rFonts w:eastAsia="Times New Roman"/>
          <w:i/>
          <w:kern w:val="0"/>
        </w:rPr>
      </w:pPr>
    </w:p>
    <w:p w:rsidR="00084013" w:rsidRPr="008C2A99" w:rsidRDefault="00084013" w:rsidP="00084013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</w:rPr>
      </w:pPr>
      <w:r w:rsidRPr="008C2A99">
        <w:rPr>
          <w:rFonts w:eastAsia="Times New Roman"/>
          <w:kern w:val="0"/>
        </w:rPr>
        <w:t>...................................................................</w:t>
      </w:r>
    </w:p>
    <w:p w:rsidR="00084013" w:rsidRPr="008C2A99" w:rsidRDefault="00084013" w:rsidP="00084013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</w:rPr>
      </w:pPr>
      <w:r w:rsidRPr="008C2A99">
        <w:rPr>
          <w:rFonts w:eastAsia="Times New Roman"/>
          <w:kern w:val="0"/>
        </w:rPr>
        <w:t>...................................................................</w:t>
      </w:r>
    </w:p>
    <w:p w:rsidR="00084013" w:rsidRPr="008C2A99" w:rsidRDefault="00084013" w:rsidP="00084013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</w:rPr>
      </w:pPr>
      <w:r w:rsidRPr="008C2A99">
        <w:rPr>
          <w:rFonts w:eastAsia="Times New Roman"/>
          <w:kern w:val="0"/>
        </w:rPr>
        <w:t>...................................................................</w:t>
      </w:r>
    </w:p>
    <w:p w:rsidR="00084013" w:rsidRPr="008C2A99" w:rsidRDefault="00084013" w:rsidP="00084013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i/>
          <w:kern w:val="0"/>
          <w:sz w:val="18"/>
          <w:szCs w:val="18"/>
        </w:rPr>
      </w:pPr>
      <w:r w:rsidRPr="008C2A99">
        <w:rPr>
          <w:rFonts w:eastAsia="Times New Roman"/>
          <w:i/>
          <w:kern w:val="0"/>
          <w:sz w:val="18"/>
          <w:szCs w:val="18"/>
        </w:rPr>
        <w:t xml:space="preserve">                    (nazwa wykonawcy i adres)</w:t>
      </w:r>
    </w:p>
    <w:p w:rsidR="00084013" w:rsidRPr="008C2A99" w:rsidRDefault="00084013" w:rsidP="00084013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tabs>
          <w:tab w:val="num" w:pos="284"/>
        </w:tabs>
        <w:suppressAutoHyphens w:val="0"/>
        <w:ind w:left="284" w:hanging="284"/>
        <w:jc w:val="right"/>
        <w:rPr>
          <w:rFonts w:eastAsia="Times New Roman"/>
          <w:i/>
          <w:kern w:val="0"/>
        </w:rPr>
      </w:pPr>
    </w:p>
    <w:p w:rsidR="00084013" w:rsidRPr="008C2A99" w:rsidRDefault="00084013" w:rsidP="00084013">
      <w:pPr>
        <w:widowControl/>
        <w:tabs>
          <w:tab w:val="num" w:pos="284"/>
        </w:tabs>
        <w:suppressAutoHyphens w:val="0"/>
        <w:ind w:left="284" w:hanging="284"/>
        <w:jc w:val="right"/>
        <w:rPr>
          <w:rFonts w:eastAsia="Times New Roman"/>
          <w:i/>
          <w:kern w:val="0"/>
        </w:rPr>
      </w:pPr>
      <w:r w:rsidRPr="008C2A99">
        <w:rPr>
          <w:rFonts w:eastAsia="Times New Roman"/>
          <w:i/>
          <w:kern w:val="0"/>
        </w:rPr>
        <w:t>......................., dnia ....................... 20</w:t>
      </w:r>
      <w:r w:rsidR="004628E4">
        <w:rPr>
          <w:rFonts w:eastAsia="Times New Roman"/>
          <w:i/>
          <w:kern w:val="0"/>
        </w:rPr>
        <w:t>2</w:t>
      </w:r>
      <w:r w:rsidR="00D359FB">
        <w:rPr>
          <w:rFonts w:eastAsia="Times New Roman"/>
          <w:i/>
          <w:kern w:val="0"/>
        </w:rPr>
        <w:t>5</w:t>
      </w:r>
      <w:r w:rsidRPr="008C2A99">
        <w:rPr>
          <w:rFonts w:eastAsia="Times New Roman"/>
          <w:i/>
          <w:kern w:val="0"/>
        </w:rPr>
        <w:t xml:space="preserve"> roku</w:t>
      </w:r>
    </w:p>
    <w:p w:rsidR="00084013" w:rsidRPr="008C2A99" w:rsidRDefault="00084013" w:rsidP="00084013">
      <w:pPr>
        <w:widowControl/>
        <w:suppressAutoHyphens w:val="0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suppressAutoHyphens w:val="0"/>
        <w:jc w:val="center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suppressAutoHyphens w:val="0"/>
        <w:jc w:val="center"/>
        <w:rPr>
          <w:rFonts w:eastAsia="Times New Roman"/>
          <w:kern w:val="0"/>
        </w:rPr>
      </w:pPr>
    </w:p>
    <w:p w:rsidR="00084013" w:rsidRPr="008C2A99" w:rsidRDefault="00946677" w:rsidP="00084013">
      <w:pPr>
        <w:widowControl/>
        <w:suppressAutoHyphens w:val="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D</w:t>
      </w:r>
      <w:r w:rsidR="00482745">
        <w:rPr>
          <w:rFonts w:eastAsia="Times New Roman"/>
          <w:kern w:val="0"/>
        </w:rPr>
        <w:t>T.261.</w:t>
      </w:r>
      <w:r w:rsidR="00035284">
        <w:rPr>
          <w:rFonts w:eastAsia="Times New Roman"/>
          <w:kern w:val="0"/>
        </w:rPr>
        <w:t>4</w:t>
      </w:r>
      <w:r w:rsidR="00482745">
        <w:rPr>
          <w:rFonts w:eastAsia="Times New Roman"/>
          <w:kern w:val="0"/>
        </w:rPr>
        <w:t>.202</w:t>
      </w:r>
      <w:r w:rsidR="00D359FB">
        <w:rPr>
          <w:rFonts w:eastAsia="Times New Roman"/>
          <w:kern w:val="0"/>
        </w:rPr>
        <w:t>5</w:t>
      </w:r>
    </w:p>
    <w:p w:rsidR="00084013" w:rsidRPr="008C2A99" w:rsidRDefault="00084013" w:rsidP="00084013">
      <w:pPr>
        <w:widowControl/>
        <w:suppressAutoHyphens w:val="0"/>
        <w:jc w:val="both"/>
        <w:rPr>
          <w:rFonts w:eastAsia="Times New Roman"/>
          <w:kern w:val="0"/>
        </w:rPr>
      </w:pPr>
    </w:p>
    <w:p w:rsidR="00084013" w:rsidRPr="008C2A99" w:rsidRDefault="00084013" w:rsidP="00084013">
      <w:pPr>
        <w:keepNext/>
        <w:widowControl/>
        <w:suppressAutoHyphens w:val="0"/>
        <w:jc w:val="center"/>
        <w:outlineLvl w:val="1"/>
        <w:rPr>
          <w:rFonts w:eastAsia="Times New Roman"/>
          <w:b/>
          <w:bCs/>
          <w:kern w:val="0"/>
        </w:rPr>
      </w:pPr>
      <w:r w:rsidRPr="008C2A99">
        <w:rPr>
          <w:rFonts w:eastAsia="Times New Roman"/>
          <w:b/>
          <w:bCs/>
          <w:kern w:val="0"/>
        </w:rPr>
        <w:t>Oświadczenie</w:t>
      </w:r>
    </w:p>
    <w:p w:rsidR="00084013" w:rsidRPr="008C2A99" w:rsidRDefault="00084013" w:rsidP="00084013">
      <w:pPr>
        <w:widowControl/>
        <w:suppressAutoHyphens w:val="0"/>
        <w:jc w:val="center"/>
        <w:rPr>
          <w:rFonts w:eastAsia="Times New Roman"/>
          <w:kern w:val="0"/>
        </w:rPr>
      </w:pPr>
      <w:r w:rsidRPr="008C2A99">
        <w:rPr>
          <w:rFonts w:eastAsia="Times New Roman"/>
          <w:kern w:val="0"/>
        </w:rPr>
        <w:t>o spełnieniu warunków udziału w postępowaniu</w:t>
      </w:r>
      <w:r w:rsidR="00623680">
        <w:rPr>
          <w:rFonts w:eastAsia="Times New Roman"/>
          <w:kern w:val="0"/>
        </w:rPr>
        <w:t xml:space="preserve"> i nie podleganiu wykluczenia z postepowania:</w:t>
      </w:r>
    </w:p>
    <w:p w:rsidR="00084013" w:rsidRPr="008C2A99" w:rsidRDefault="00084013" w:rsidP="00084013">
      <w:pPr>
        <w:widowControl/>
        <w:tabs>
          <w:tab w:val="left" w:pos="851"/>
        </w:tabs>
        <w:suppressAutoHyphens w:val="0"/>
        <w:ind w:right="-262"/>
        <w:jc w:val="both"/>
        <w:rPr>
          <w:rFonts w:eastAsia="Times New Roman"/>
          <w:bCs/>
          <w:iCs/>
          <w:kern w:val="0"/>
        </w:rPr>
      </w:pPr>
      <w:r w:rsidRPr="008C2A99">
        <w:rPr>
          <w:rFonts w:eastAsia="Times New Roman"/>
          <w:bCs/>
          <w:i/>
          <w:iCs/>
          <w:kern w:val="0"/>
        </w:rPr>
        <w:tab/>
      </w:r>
    </w:p>
    <w:p w:rsidR="00E3194A" w:rsidRPr="00035284" w:rsidRDefault="00084013" w:rsidP="00623680">
      <w:pPr>
        <w:widowControl/>
        <w:suppressAutoHyphens w:val="0"/>
        <w:jc w:val="center"/>
        <w:rPr>
          <w:bCs/>
        </w:rPr>
      </w:pPr>
      <w:r w:rsidRPr="00946677">
        <w:rPr>
          <w:bCs/>
        </w:rPr>
        <w:tab/>
        <w:t xml:space="preserve">W związku ze złożoną Ofertą </w:t>
      </w:r>
      <w:r w:rsidRPr="008C2A99">
        <w:rPr>
          <w:bCs/>
        </w:rPr>
        <w:t>do</w:t>
      </w:r>
      <w:r w:rsidR="00DA08D4">
        <w:rPr>
          <w:bCs/>
        </w:rPr>
        <w:t>tyczącą</w:t>
      </w:r>
      <w:r w:rsidRPr="008C2A99">
        <w:rPr>
          <w:bCs/>
        </w:rPr>
        <w:t xml:space="preserve"> zamówienia </w:t>
      </w:r>
      <w:r w:rsidR="00035284">
        <w:rPr>
          <w:b/>
          <w:bCs/>
        </w:rPr>
        <w:t>„</w:t>
      </w:r>
      <w:r w:rsidR="00035284" w:rsidRPr="00035284">
        <w:rPr>
          <w:b/>
          <w:bCs/>
        </w:rPr>
        <w:t xml:space="preserve">Wykonanie sieci wodociągowej i kanalizacyjnej metodą przewiertu sterowanego, wraz z </w:t>
      </w:r>
      <w:proofErr w:type="spellStart"/>
      <w:r w:rsidR="00035284" w:rsidRPr="00035284">
        <w:rPr>
          <w:b/>
          <w:bCs/>
        </w:rPr>
        <w:t>przeciskiem</w:t>
      </w:r>
      <w:proofErr w:type="spellEnd"/>
      <w:r w:rsidR="00035284" w:rsidRPr="00035284">
        <w:rPr>
          <w:b/>
          <w:bCs/>
        </w:rPr>
        <w:t xml:space="preserve"> pod drogą wojewódzką nr 278</w:t>
      </w:r>
      <w:r w:rsidR="00623680" w:rsidRPr="00035284">
        <w:rPr>
          <w:b/>
          <w:bCs/>
        </w:rPr>
        <w:t xml:space="preserve">”                                               </w:t>
      </w:r>
    </w:p>
    <w:p w:rsidR="00084013" w:rsidRPr="00946677" w:rsidRDefault="00310CED" w:rsidP="00A94FBA">
      <w:pPr>
        <w:pStyle w:val="NormalnyWeb"/>
        <w:jc w:val="both"/>
        <w:rPr>
          <w:bCs/>
        </w:rPr>
      </w:pPr>
      <w:r>
        <w:rPr>
          <w:bCs/>
        </w:rPr>
        <w:t xml:space="preserve">Wykonawca </w:t>
      </w:r>
      <w:r w:rsidR="00084013" w:rsidRPr="00946677">
        <w:rPr>
          <w:bCs/>
        </w:rPr>
        <w:t>oświadcza, że:</w:t>
      </w:r>
      <w:r w:rsidRPr="00946677">
        <w:rPr>
          <w:bCs/>
        </w:rPr>
        <w:t xml:space="preserve"> </w:t>
      </w:r>
    </w:p>
    <w:p w:rsidR="00310CED" w:rsidRPr="00310CED" w:rsidRDefault="00310CED" w:rsidP="007960C4">
      <w:pPr>
        <w:widowControl/>
        <w:suppressAutoHyphens w:val="0"/>
        <w:spacing w:after="160" w:line="259" w:lineRule="auto"/>
        <w:jc w:val="both"/>
        <w:rPr>
          <w:rFonts w:eastAsia="Times New Roman"/>
          <w:kern w:val="0"/>
        </w:rPr>
      </w:pPr>
    </w:p>
    <w:p w:rsidR="00310CED" w:rsidRPr="00310CED" w:rsidRDefault="00310CED" w:rsidP="00310CED">
      <w:pPr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kern w:val="0"/>
        </w:rPr>
      </w:pPr>
      <w:r w:rsidRPr="00310CED">
        <w:t xml:space="preserve">posiada uprawnienia do wykonywania określonej działalności lub czynności objętych niniejszym zamówieniem, jeżeli przepisy prawa nakładają obowiązek ich posiadania; </w:t>
      </w:r>
    </w:p>
    <w:p w:rsidR="00310CED" w:rsidRPr="00310CED" w:rsidRDefault="00310CED" w:rsidP="00310CED">
      <w:pPr>
        <w:widowControl/>
        <w:numPr>
          <w:ilvl w:val="0"/>
          <w:numId w:val="3"/>
        </w:numPr>
        <w:suppressAutoHyphens w:val="0"/>
        <w:spacing w:after="160" w:line="259" w:lineRule="auto"/>
        <w:rPr>
          <w:kern w:val="0"/>
        </w:rPr>
      </w:pPr>
      <w:r w:rsidRPr="00310CED">
        <w:t xml:space="preserve">posiada wiedzę i doświadczenie do wykonania niniejszego zamówienia; </w:t>
      </w:r>
    </w:p>
    <w:p w:rsidR="00310CED" w:rsidRPr="00623680" w:rsidRDefault="00310CED" w:rsidP="00310CED">
      <w:pPr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kern w:val="0"/>
        </w:rPr>
      </w:pPr>
      <w:r w:rsidRPr="00310CED">
        <w:t>dysponuje odpowiednim potencjałem technicznym oraz osobami zdolnymi do wykonywania niniejszego zamówienia</w:t>
      </w:r>
      <w:r>
        <w:t>.</w:t>
      </w:r>
    </w:p>
    <w:p w:rsidR="00623680" w:rsidRPr="00310CED" w:rsidRDefault="00623680" w:rsidP="00310CED">
      <w:pPr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kern w:val="0"/>
        </w:rPr>
      </w:pPr>
      <w:r>
        <w:t xml:space="preserve">nie podlegam wykluczenia z postępowania na podstawie par. 9 regulaminu zamówień publicznych zamawiającego </w:t>
      </w:r>
    </w:p>
    <w:p w:rsidR="00084013" w:rsidRPr="008C2A99" w:rsidRDefault="00084013" w:rsidP="00084013">
      <w:pPr>
        <w:widowControl/>
        <w:suppressAutoHyphens w:val="0"/>
        <w:jc w:val="both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suppressAutoHyphens w:val="0"/>
        <w:jc w:val="both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suppressAutoHyphens w:val="0"/>
        <w:jc w:val="both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suppressAutoHyphens w:val="0"/>
        <w:jc w:val="both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suppressAutoHyphens w:val="0"/>
        <w:jc w:val="both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tabs>
          <w:tab w:val="num" w:pos="284"/>
        </w:tabs>
        <w:suppressAutoHyphens w:val="0"/>
        <w:ind w:left="284" w:hanging="284"/>
        <w:jc w:val="right"/>
        <w:rPr>
          <w:rFonts w:eastAsia="Times New Roman"/>
          <w:kern w:val="0"/>
        </w:rPr>
      </w:pPr>
      <w:r w:rsidRPr="008C2A99">
        <w:rPr>
          <w:rFonts w:eastAsia="Times New Roman"/>
          <w:kern w:val="0"/>
        </w:rPr>
        <w:tab/>
        <w:t>............................................................................</w:t>
      </w:r>
    </w:p>
    <w:p w:rsidR="00084013" w:rsidRPr="008C2A99" w:rsidRDefault="00084013" w:rsidP="00084013">
      <w:pPr>
        <w:widowControl/>
        <w:tabs>
          <w:tab w:val="num" w:pos="284"/>
        </w:tabs>
        <w:suppressAutoHyphens w:val="0"/>
        <w:ind w:left="5524" w:hanging="284"/>
        <w:jc w:val="center"/>
        <w:rPr>
          <w:rFonts w:eastAsia="Times New Roman"/>
          <w:i/>
          <w:kern w:val="0"/>
          <w:sz w:val="18"/>
          <w:szCs w:val="18"/>
        </w:rPr>
      </w:pPr>
      <w:bookmarkStart w:id="0" w:name="_Hlk11402752"/>
      <w:r w:rsidRPr="008C2A99">
        <w:rPr>
          <w:rFonts w:eastAsia="Times New Roman"/>
          <w:i/>
          <w:kern w:val="0"/>
          <w:sz w:val="18"/>
          <w:szCs w:val="18"/>
        </w:rPr>
        <w:t>(podpis wykonawcy, bądź osób upoważnionych</w:t>
      </w:r>
    </w:p>
    <w:p w:rsidR="006D2076" w:rsidRPr="00623680" w:rsidRDefault="00084013" w:rsidP="00623680">
      <w:pPr>
        <w:widowControl/>
        <w:tabs>
          <w:tab w:val="num" w:pos="284"/>
        </w:tabs>
        <w:suppressAutoHyphens w:val="0"/>
        <w:ind w:left="5524" w:hanging="284"/>
        <w:jc w:val="center"/>
        <w:rPr>
          <w:rFonts w:eastAsia="Times New Roman"/>
          <w:i/>
          <w:kern w:val="0"/>
          <w:sz w:val="18"/>
          <w:szCs w:val="18"/>
        </w:rPr>
      </w:pPr>
      <w:r w:rsidRPr="008C2A99">
        <w:rPr>
          <w:rFonts w:eastAsia="Times New Roman"/>
          <w:i/>
          <w:kern w:val="0"/>
          <w:sz w:val="18"/>
          <w:szCs w:val="18"/>
        </w:rPr>
        <w:t>do działania w imieniu wykonawcy)</w:t>
      </w:r>
    </w:p>
    <w:p w:rsidR="006D2076" w:rsidRPr="008C2A99" w:rsidRDefault="006D2076" w:rsidP="00623680">
      <w:pPr>
        <w:keepNext/>
        <w:widowControl/>
        <w:suppressAutoHyphens w:val="0"/>
        <w:outlineLvl w:val="1"/>
        <w:rPr>
          <w:rFonts w:eastAsia="Times New Roman"/>
          <w:bCs/>
          <w:kern w:val="0"/>
        </w:rPr>
      </w:pPr>
    </w:p>
    <w:bookmarkEnd w:id="0"/>
    <w:p w:rsidR="00084013" w:rsidRPr="008C2A99" w:rsidRDefault="00084013" w:rsidP="00084013">
      <w:pPr>
        <w:widowControl/>
        <w:suppressAutoHyphens w:val="0"/>
        <w:rPr>
          <w:rFonts w:eastAsia="Times New Roman"/>
          <w:kern w:val="0"/>
        </w:rPr>
      </w:pPr>
    </w:p>
    <w:p w:rsidR="006D2076" w:rsidRPr="00931E6B" w:rsidRDefault="00035284" w:rsidP="006D2076">
      <w:pPr>
        <w:jc w:val="center"/>
        <w:rPr>
          <w:rFonts w:cs="Calibri"/>
          <w:b/>
        </w:rPr>
      </w:pPr>
      <w:r>
        <w:rPr>
          <w:rFonts w:cs="Calibri"/>
          <w:b/>
        </w:rPr>
        <w:br/>
      </w:r>
      <w:r>
        <w:rPr>
          <w:rFonts w:cs="Calibri"/>
          <w:b/>
        </w:rPr>
        <w:br/>
      </w:r>
      <w:bookmarkStart w:id="1" w:name="_GoBack"/>
      <w:bookmarkEnd w:id="1"/>
      <w:r w:rsidR="006D2076" w:rsidRPr="00931E6B">
        <w:rPr>
          <w:rFonts w:cs="Calibri"/>
          <w:b/>
        </w:rPr>
        <w:lastRenderedPageBreak/>
        <w:t xml:space="preserve">Oświadczenie Wykonawcy </w:t>
      </w:r>
    </w:p>
    <w:p w:rsidR="006D2076" w:rsidRPr="00931E6B" w:rsidRDefault="006D2076" w:rsidP="006D2076">
      <w:pPr>
        <w:jc w:val="center"/>
        <w:rPr>
          <w:rFonts w:cs="Calibri"/>
          <w:b/>
        </w:rPr>
      </w:pPr>
      <w:r w:rsidRPr="00931E6B">
        <w:rPr>
          <w:rFonts w:cs="Calibri"/>
          <w:b/>
        </w:rPr>
        <w:t>uwzględniające przesłanki wykluczenia z art. 7 ust. 1 ustawy z dnia 13 kwietnia               2022 r.  o szczególnych rozwiązaniach w zakresie przeciwdziałania wspieraniu agresji na Ukrainę oraz służących ochronie bezpieczeństwa narodowego (</w:t>
      </w:r>
      <w:proofErr w:type="spellStart"/>
      <w:r w:rsidRPr="00931E6B">
        <w:rPr>
          <w:rFonts w:cs="Calibri"/>
          <w:b/>
        </w:rPr>
        <w:t>t.j</w:t>
      </w:r>
      <w:proofErr w:type="spellEnd"/>
      <w:r w:rsidRPr="00931E6B">
        <w:rPr>
          <w:rFonts w:cs="Calibri"/>
          <w:b/>
        </w:rPr>
        <w:t xml:space="preserve"> Dz. U. z 2023 r., poz. 1497) zwanej dalej „ustawą”</w:t>
      </w:r>
    </w:p>
    <w:p w:rsidR="006D2076" w:rsidRPr="00931E6B" w:rsidRDefault="006D2076" w:rsidP="006D2076">
      <w:pPr>
        <w:jc w:val="center"/>
        <w:rPr>
          <w:rFonts w:cs="Calibri"/>
          <w:b/>
        </w:rPr>
      </w:pPr>
    </w:p>
    <w:p w:rsidR="006D2076" w:rsidRPr="00931E6B" w:rsidRDefault="006D2076" w:rsidP="006D2076">
      <w:pPr>
        <w:rPr>
          <w:rFonts w:cs="Calibri"/>
        </w:rPr>
      </w:pPr>
      <w:r w:rsidRPr="00931E6B">
        <w:rPr>
          <w:rFonts w:cs="Calibri"/>
        </w:rPr>
        <w:t>Działając w imieniu i na rzecz:</w:t>
      </w:r>
    </w:p>
    <w:p w:rsidR="006D2076" w:rsidRPr="00931E6B" w:rsidRDefault="006D2076" w:rsidP="006D2076">
      <w:pPr>
        <w:rPr>
          <w:rFonts w:cs="Calibri"/>
        </w:rPr>
      </w:pPr>
      <w:r w:rsidRPr="00931E6B">
        <w:rPr>
          <w:rFonts w:cs="Calibri"/>
        </w:rPr>
        <w:t>………………………………………………………………….…………</w:t>
      </w:r>
      <w:r>
        <w:rPr>
          <w:rFonts w:cs="Calibri"/>
        </w:rPr>
        <w:t>………………………………………….</w:t>
      </w:r>
      <w:r w:rsidRPr="00931E6B">
        <w:rPr>
          <w:rFonts w:cs="Calibri"/>
        </w:rPr>
        <w:t>…………………</w:t>
      </w:r>
    </w:p>
    <w:p w:rsidR="006D2076" w:rsidRPr="00931E6B" w:rsidRDefault="006D2076" w:rsidP="006D2076">
      <w:pPr>
        <w:rPr>
          <w:rFonts w:cs="Calibri"/>
          <w:i/>
        </w:rPr>
      </w:pPr>
      <w:r w:rsidRPr="00931E6B">
        <w:rPr>
          <w:rFonts w:cs="Calibri"/>
        </w:rPr>
        <w:t>…………………………………………………………………………………</w:t>
      </w:r>
      <w:r>
        <w:rPr>
          <w:rFonts w:cs="Calibri"/>
        </w:rPr>
        <w:t>………………………………..…………..</w:t>
      </w:r>
      <w:r w:rsidRPr="00931E6B">
        <w:rPr>
          <w:rFonts w:cs="Calibri"/>
        </w:rPr>
        <w:t>.…………</w:t>
      </w:r>
    </w:p>
    <w:p w:rsidR="006D2076" w:rsidRPr="00931E6B" w:rsidRDefault="006D2076" w:rsidP="006D2076">
      <w:pPr>
        <w:rPr>
          <w:rFonts w:cs="Calibri"/>
          <w:sz w:val="20"/>
          <w:szCs w:val="20"/>
        </w:rPr>
      </w:pPr>
      <w:r w:rsidRPr="00931E6B">
        <w:rPr>
          <w:rFonts w:cs="Calibri"/>
          <w:i/>
          <w:sz w:val="20"/>
          <w:szCs w:val="20"/>
        </w:rPr>
        <w:t xml:space="preserve">                                                                  </w:t>
      </w:r>
      <w:r>
        <w:rPr>
          <w:rFonts w:cs="Calibri"/>
          <w:i/>
          <w:sz w:val="20"/>
          <w:szCs w:val="20"/>
        </w:rPr>
        <w:t xml:space="preserve">             </w:t>
      </w:r>
      <w:r w:rsidRPr="00931E6B">
        <w:rPr>
          <w:rFonts w:cs="Calibri"/>
          <w:i/>
          <w:sz w:val="20"/>
          <w:szCs w:val="20"/>
        </w:rPr>
        <w:t xml:space="preserve">  (nazwa Wykonawcy) </w:t>
      </w:r>
    </w:p>
    <w:p w:rsidR="006D2076" w:rsidRPr="00931E6B" w:rsidRDefault="006D2076" w:rsidP="006D2076">
      <w:pPr>
        <w:rPr>
          <w:rFonts w:cs="Calibri"/>
        </w:rPr>
      </w:pPr>
      <w:r w:rsidRPr="00931E6B">
        <w:rPr>
          <w:rFonts w:cs="Calibri"/>
        </w:rPr>
        <w:t>oświadczam, że:</w:t>
      </w:r>
    </w:p>
    <w:p w:rsidR="006D2076" w:rsidRPr="00931E6B" w:rsidRDefault="006D2076" w:rsidP="006D2076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cs="Calibri"/>
          <w:sz w:val="24"/>
          <w:szCs w:val="24"/>
        </w:rPr>
      </w:pPr>
      <w:r w:rsidRPr="00931E6B">
        <w:rPr>
          <w:rFonts w:cs="Calibri"/>
          <w:sz w:val="24"/>
          <w:szCs w:val="24"/>
        </w:rPr>
        <w:t>nie zachodzą w stosunku do mnie przesłanki wykluczenia z postępowania na podstawie art. 7 ust. 1 ustawy*;</w:t>
      </w:r>
    </w:p>
    <w:p w:rsidR="006D2076" w:rsidRPr="00931E6B" w:rsidRDefault="006D2076" w:rsidP="006D2076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cs="Calibri"/>
          <w:sz w:val="24"/>
          <w:szCs w:val="24"/>
        </w:rPr>
      </w:pPr>
      <w:r w:rsidRPr="00931E6B">
        <w:rPr>
          <w:rFonts w:cs="Calibri"/>
          <w:sz w:val="24"/>
          <w:szCs w:val="24"/>
        </w:rPr>
        <w:t>informacje podane w powyższym oświadczeniu są aktualne i zgodne z prawdą oraz zostały przedstawione z pełną świadomością konsekwencji wprowadzenia Zamawiającego w błąd przy przedstawianiu informacji.</w:t>
      </w:r>
    </w:p>
    <w:p w:rsidR="006D2076" w:rsidRPr="00931E6B" w:rsidRDefault="006D2076" w:rsidP="006D2076">
      <w:pPr>
        <w:pStyle w:val="Akapitzlist"/>
        <w:spacing w:after="0"/>
        <w:ind w:left="714"/>
        <w:contextualSpacing w:val="0"/>
        <w:jc w:val="both"/>
        <w:rPr>
          <w:rFonts w:cs="Calibri"/>
          <w:sz w:val="24"/>
          <w:szCs w:val="24"/>
        </w:rPr>
      </w:pPr>
    </w:p>
    <w:p w:rsidR="006D2076" w:rsidRPr="00931E6B" w:rsidRDefault="006D2076" w:rsidP="006D2076">
      <w:pPr>
        <w:rPr>
          <w:rFonts w:cs="Calibri"/>
        </w:rPr>
      </w:pPr>
      <w:r w:rsidRPr="00931E6B">
        <w:rPr>
          <w:rFonts w:cs="Calibri"/>
        </w:rPr>
        <w:t xml:space="preserve">         </w:t>
      </w:r>
    </w:p>
    <w:p w:rsidR="006D2076" w:rsidRPr="00931E6B" w:rsidRDefault="006D2076" w:rsidP="006D2076">
      <w:pPr>
        <w:rPr>
          <w:rFonts w:cs="Calibri"/>
        </w:rPr>
      </w:pPr>
    </w:p>
    <w:p w:rsidR="006D2076" w:rsidRPr="00931E6B" w:rsidRDefault="006D2076" w:rsidP="006D2076">
      <w:pPr>
        <w:jc w:val="center"/>
        <w:rPr>
          <w:rFonts w:cs="Calibri"/>
        </w:rPr>
      </w:pPr>
      <w:r w:rsidRPr="00931E6B">
        <w:rPr>
          <w:rFonts w:cs="Calibri"/>
        </w:rPr>
        <w:t>....................………………..…</w:t>
      </w:r>
      <w:r w:rsidRPr="00931E6B">
        <w:rPr>
          <w:rFonts w:cs="Calibri"/>
        </w:rPr>
        <w:tab/>
        <w:t xml:space="preserve">                        </w:t>
      </w:r>
      <w:r>
        <w:rPr>
          <w:rFonts w:cs="Calibri"/>
        </w:rPr>
        <w:t xml:space="preserve">   </w:t>
      </w:r>
      <w:r w:rsidRPr="00931E6B">
        <w:rPr>
          <w:rFonts w:cs="Calibri"/>
        </w:rPr>
        <w:t xml:space="preserve">  ...........................…………….………..</w:t>
      </w:r>
    </w:p>
    <w:p w:rsidR="006D2076" w:rsidRPr="00931E6B" w:rsidRDefault="006D2076" w:rsidP="006D2076">
      <w:pPr>
        <w:jc w:val="center"/>
        <w:rPr>
          <w:rFonts w:cs="Calibri"/>
          <w:i/>
          <w:sz w:val="20"/>
          <w:szCs w:val="20"/>
        </w:rPr>
      </w:pPr>
      <w:r>
        <w:rPr>
          <w:rFonts w:cs="Calibri"/>
        </w:rPr>
        <w:t xml:space="preserve"> </w:t>
      </w:r>
      <w:r w:rsidRPr="00931E6B">
        <w:rPr>
          <w:rFonts w:cs="Calibri"/>
        </w:rPr>
        <w:t>(</w:t>
      </w:r>
      <w:r w:rsidRPr="00931E6B">
        <w:rPr>
          <w:rFonts w:cs="Calibri"/>
          <w:i/>
          <w:sz w:val="20"/>
          <w:szCs w:val="20"/>
        </w:rPr>
        <w:t>miejscowość, data)</w:t>
      </w:r>
      <w:r w:rsidRPr="00931E6B">
        <w:rPr>
          <w:rFonts w:cs="Calibri"/>
          <w:i/>
          <w:sz w:val="20"/>
          <w:szCs w:val="20"/>
        </w:rPr>
        <w:tab/>
        <w:t xml:space="preserve">                                               </w:t>
      </w:r>
      <w:r>
        <w:rPr>
          <w:rFonts w:cs="Calibri"/>
          <w:i/>
          <w:sz w:val="20"/>
          <w:szCs w:val="20"/>
        </w:rPr>
        <w:t xml:space="preserve">  </w:t>
      </w:r>
      <w:r w:rsidRPr="00931E6B">
        <w:rPr>
          <w:rFonts w:cs="Calibri"/>
          <w:i/>
          <w:sz w:val="20"/>
          <w:szCs w:val="20"/>
        </w:rPr>
        <w:t xml:space="preserve">   (podpis osoby upoważnionej)</w:t>
      </w:r>
    </w:p>
    <w:p w:rsidR="006D2076" w:rsidRPr="00931E6B" w:rsidRDefault="006D2076" w:rsidP="006D2076">
      <w:pPr>
        <w:rPr>
          <w:rFonts w:cs="Calibri"/>
          <w:i/>
          <w:sz w:val="20"/>
          <w:szCs w:val="20"/>
        </w:rPr>
      </w:pPr>
    </w:p>
    <w:p w:rsidR="006D2076" w:rsidRPr="00931E6B" w:rsidRDefault="006D2076" w:rsidP="006D2076">
      <w:pPr>
        <w:spacing w:after="120"/>
        <w:ind w:left="60"/>
        <w:jc w:val="both"/>
        <w:rPr>
          <w:rFonts w:cs="Calibri"/>
          <w:sz w:val="20"/>
          <w:szCs w:val="20"/>
        </w:rPr>
      </w:pPr>
      <w:r w:rsidRPr="00931E6B">
        <w:rPr>
          <w:rFonts w:cs="Calibri"/>
        </w:rPr>
        <w:t xml:space="preserve">*  </w:t>
      </w:r>
      <w:r w:rsidRPr="00931E6B">
        <w:rPr>
          <w:rFonts w:cs="Calibri"/>
          <w:sz w:val="20"/>
          <w:szCs w:val="20"/>
        </w:rPr>
        <w:t>Zgodnie z treścią art. 7 ust. 1 ustawy z postępowania o udzielenie zamówienia publicznego wyklucza się:</w:t>
      </w:r>
    </w:p>
    <w:p w:rsidR="006D2076" w:rsidRDefault="006D2076" w:rsidP="006D2076">
      <w:pPr>
        <w:pStyle w:val="Akapitzlist"/>
        <w:numPr>
          <w:ilvl w:val="0"/>
          <w:numId w:val="5"/>
        </w:numPr>
        <w:spacing w:after="0"/>
        <w:ind w:left="709" w:hanging="283"/>
        <w:contextualSpacing w:val="0"/>
        <w:jc w:val="both"/>
        <w:rPr>
          <w:rFonts w:cs="Calibri"/>
          <w:sz w:val="20"/>
          <w:szCs w:val="20"/>
        </w:rPr>
      </w:pPr>
      <w:r w:rsidRPr="00931E6B">
        <w:rPr>
          <w:rFonts w:cs="Calibri"/>
          <w:sz w:val="20"/>
          <w:szCs w:val="20"/>
        </w:rPr>
        <w:t>Wykonawcę (…) wymienionego w wykazach określonych w rozporządzeniu 765/2006                                             i rozporządzeniu 269/2014 albo wpisanego na listę na podstawie decyzji w sprawie wpisu na listę rozstrzygającej o zastosowaniu środka, o którym mowa w art. 1 pkt 3 ustawy;</w:t>
      </w:r>
    </w:p>
    <w:p w:rsidR="006D2076" w:rsidRDefault="006D2076" w:rsidP="006D2076">
      <w:pPr>
        <w:pStyle w:val="Akapitzlist"/>
        <w:numPr>
          <w:ilvl w:val="0"/>
          <w:numId w:val="5"/>
        </w:numPr>
        <w:spacing w:after="0"/>
        <w:ind w:left="709" w:hanging="283"/>
        <w:contextualSpacing w:val="0"/>
        <w:jc w:val="both"/>
        <w:rPr>
          <w:rFonts w:cs="Calibri"/>
          <w:sz w:val="20"/>
          <w:szCs w:val="20"/>
        </w:rPr>
      </w:pPr>
      <w:r w:rsidRPr="00F90340">
        <w:rPr>
          <w:rFonts w:cs="Calibri"/>
          <w:sz w:val="20"/>
          <w:szCs w:val="20"/>
        </w:rPr>
        <w:t>Wykonawcę, którego beneficjentem rzeczywistym w rozumieniu ustawy z dnia 1 marca 2018 r.       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D2076" w:rsidRPr="00F90340" w:rsidRDefault="006D2076" w:rsidP="006D2076">
      <w:pPr>
        <w:pStyle w:val="Akapitzlist"/>
        <w:numPr>
          <w:ilvl w:val="0"/>
          <w:numId w:val="5"/>
        </w:numPr>
        <w:spacing w:after="0"/>
        <w:ind w:left="709" w:hanging="283"/>
        <w:contextualSpacing w:val="0"/>
        <w:jc w:val="both"/>
        <w:rPr>
          <w:rFonts w:cs="Calibri"/>
          <w:sz w:val="20"/>
          <w:szCs w:val="20"/>
        </w:rPr>
      </w:pPr>
      <w:r w:rsidRPr="00F90340">
        <w:rPr>
          <w:rFonts w:cs="Calibri"/>
          <w:sz w:val="20"/>
          <w:szCs w:val="20"/>
        </w:rPr>
        <w:t xml:space="preserve">Wykonawcę (…), którego jednostką dominującą w rozumieniu art. 3 ust. 1 pkt 37 ustawy z dnia                        29 września 1994 r. o rachunkowości (Dz. U. z 2021 r.,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  </w:t>
      </w:r>
    </w:p>
    <w:p w:rsidR="006D2076" w:rsidRDefault="006D2076" w:rsidP="006D2076"/>
    <w:p w:rsidR="00D55E30" w:rsidRDefault="00D55E30"/>
    <w:sectPr w:rsidR="00D55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ahom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3A28"/>
    <w:multiLevelType w:val="hybridMultilevel"/>
    <w:tmpl w:val="BC0ED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64495"/>
    <w:multiLevelType w:val="hybridMultilevel"/>
    <w:tmpl w:val="90BE3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27767"/>
    <w:multiLevelType w:val="hybridMultilevel"/>
    <w:tmpl w:val="44D64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303EE6"/>
    <w:multiLevelType w:val="hybridMultilevel"/>
    <w:tmpl w:val="BEFA2666"/>
    <w:lvl w:ilvl="0" w:tplc="0000000D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62633"/>
    <w:multiLevelType w:val="hybridMultilevel"/>
    <w:tmpl w:val="6CA4540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13"/>
    <w:rsid w:val="00035284"/>
    <w:rsid w:val="00084013"/>
    <w:rsid w:val="000F5FC2"/>
    <w:rsid w:val="00243125"/>
    <w:rsid w:val="00292B60"/>
    <w:rsid w:val="002D54E2"/>
    <w:rsid w:val="00310CED"/>
    <w:rsid w:val="003D0C4E"/>
    <w:rsid w:val="004628E4"/>
    <w:rsid w:val="00482745"/>
    <w:rsid w:val="005F5CB5"/>
    <w:rsid w:val="00623680"/>
    <w:rsid w:val="006D2076"/>
    <w:rsid w:val="00752D32"/>
    <w:rsid w:val="007960C4"/>
    <w:rsid w:val="00831A0F"/>
    <w:rsid w:val="00946677"/>
    <w:rsid w:val="00A94FBA"/>
    <w:rsid w:val="00B57DBB"/>
    <w:rsid w:val="00B83BE6"/>
    <w:rsid w:val="00BC7C43"/>
    <w:rsid w:val="00C04DC8"/>
    <w:rsid w:val="00D359FB"/>
    <w:rsid w:val="00D55E30"/>
    <w:rsid w:val="00DA08D4"/>
    <w:rsid w:val="00E3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01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94FB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kapitzlist">
    <w:name w:val="List Paragraph"/>
    <w:basedOn w:val="Normalny"/>
    <w:uiPriority w:val="99"/>
    <w:qFormat/>
    <w:rsid w:val="006D207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01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94FB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kapitzlist">
    <w:name w:val="List Paragraph"/>
    <w:basedOn w:val="Normalny"/>
    <w:uiPriority w:val="99"/>
    <w:qFormat/>
    <w:rsid w:val="006D207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Kupisz</dc:creator>
  <cp:lastModifiedBy>Jacek</cp:lastModifiedBy>
  <cp:revision>14</cp:revision>
  <dcterms:created xsi:type="dcterms:W3CDTF">2021-03-29T10:16:00Z</dcterms:created>
  <dcterms:modified xsi:type="dcterms:W3CDTF">2025-03-31T06:53:00Z</dcterms:modified>
</cp:coreProperties>
</file>